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8B" w:rsidRPr="00937B3F" w:rsidRDefault="003E148B" w:rsidP="00292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3E148B" w:rsidRPr="00937B3F" w:rsidRDefault="003E148B" w:rsidP="00292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3E148B" w:rsidRPr="00937B3F" w:rsidRDefault="003E148B" w:rsidP="003E148B">
      <w:pPr>
        <w:pStyle w:val="pStyleTextCenter"/>
        <w:rPr>
          <w:rStyle w:val="fStyleText"/>
        </w:rPr>
      </w:pPr>
      <w:r w:rsidRPr="00937B3F">
        <w:rPr>
          <w:rStyle w:val="fStyleText"/>
        </w:rPr>
        <w:t xml:space="preserve">Комитет Администрации Змеиногорского района Алтайского края </w:t>
      </w:r>
    </w:p>
    <w:p w:rsidR="003E148B" w:rsidRPr="00937B3F" w:rsidRDefault="003E148B" w:rsidP="003E148B">
      <w:pPr>
        <w:pStyle w:val="pStyleTextCenter"/>
        <w:rPr>
          <w:rStyle w:val="fStyleText"/>
        </w:rPr>
      </w:pPr>
      <w:r w:rsidRPr="00937B3F">
        <w:rPr>
          <w:rStyle w:val="fStyleText"/>
        </w:rPr>
        <w:t>по образованию и делам молодёжи</w:t>
      </w:r>
    </w:p>
    <w:p w:rsidR="003E148B" w:rsidRPr="00937B3F" w:rsidRDefault="003E148B" w:rsidP="003E148B">
      <w:pPr>
        <w:pStyle w:val="pStyleTextCenter"/>
        <w:rPr>
          <w:rStyle w:val="fStyleText"/>
        </w:rPr>
      </w:pPr>
      <w:r w:rsidRPr="00937B3F">
        <w:rPr>
          <w:rStyle w:val="fStyleText"/>
        </w:rPr>
        <w:t xml:space="preserve">муниципальное бюджетное общеобразовательное учреждение </w:t>
      </w:r>
    </w:p>
    <w:p w:rsidR="003E148B" w:rsidRPr="00937B3F" w:rsidRDefault="003E148B" w:rsidP="003E148B">
      <w:pPr>
        <w:pStyle w:val="pStyleTextCenter"/>
        <w:rPr>
          <w:rStyle w:val="fStyleText"/>
        </w:rPr>
      </w:pPr>
      <w:r w:rsidRPr="00937B3F">
        <w:rPr>
          <w:rStyle w:val="fStyleText"/>
        </w:rPr>
        <w:t>"Барановская средняя общеобразовательная школа"</w:t>
      </w:r>
    </w:p>
    <w:p w:rsidR="003E148B" w:rsidRPr="00937B3F" w:rsidRDefault="003E148B" w:rsidP="003E148B">
      <w:pPr>
        <w:pStyle w:val="pStyleTextCenter"/>
        <w:rPr>
          <w:rStyle w:val="fStyleText"/>
        </w:rPr>
      </w:pPr>
      <w:r w:rsidRPr="00937B3F">
        <w:rPr>
          <w:rStyle w:val="fStyleText"/>
        </w:rPr>
        <w:t xml:space="preserve"> Змеиногорского района Алтайского края</w:t>
      </w:r>
    </w:p>
    <w:p w:rsidR="003E148B" w:rsidRPr="00937B3F" w:rsidRDefault="003E148B" w:rsidP="003E148B">
      <w:pPr>
        <w:pStyle w:val="pStyleTextCenter"/>
        <w:rPr>
          <w:rStyle w:val="fStyleText"/>
        </w:rPr>
      </w:pPr>
    </w:p>
    <w:p w:rsidR="003E148B" w:rsidRPr="00937B3F" w:rsidRDefault="003E148B" w:rsidP="003E148B">
      <w:pPr>
        <w:pStyle w:val="pStyleTextCenter"/>
        <w:rPr>
          <w:rStyle w:val="fStyleText"/>
        </w:rPr>
      </w:pPr>
    </w:p>
    <w:tbl>
      <w:tblPr>
        <w:tblW w:w="10013" w:type="dxa"/>
        <w:tblCellMar>
          <w:left w:w="10" w:type="dxa"/>
          <w:right w:w="10" w:type="dxa"/>
        </w:tblCellMar>
        <w:tblLook w:val="04A0"/>
      </w:tblPr>
      <w:tblGrid>
        <w:gridCol w:w="3337"/>
        <w:gridCol w:w="3338"/>
        <w:gridCol w:w="3338"/>
      </w:tblGrid>
      <w:tr w:rsidR="003E148B" w:rsidRPr="000E0741" w:rsidTr="000E0741">
        <w:trPr>
          <w:trHeight w:val="1905"/>
        </w:trPr>
        <w:tc>
          <w:tcPr>
            <w:tcW w:w="3337" w:type="dxa"/>
            <w:hideMark/>
          </w:tcPr>
          <w:p w:rsidR="003E148B" w:rsidRPr="000E0741" w:rsidRDefault="003E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«РАССМОТРЕНО»</w:t>
            </w:r>
          </w:p>
          <w:p w:rsidR="003E148B" w:rsidRPr="000E0741" w:rsidRDefault="003E14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методическим объединением учителей </w:t>
            </w:r>
            <w:r w:rsid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естественнонаучного цикла</w:t>
            </w:r>
          </w:p>
          <w:p w:rsidR="003E148B" w:rsidRPr="000E0741" w:rsidRDefault="003E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3E148B" w:rsidRPr="000E0741" w:rsidRDefault="003E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 (                                 )</w:t>
            </w:r>
          </w:p>
          <w:p w:rsidR="003E148B" w:rsidRPr="000E0741" w:rsidRDefault="003E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№______________</w:t>
            </w:r>
          </w:p>
          <w:p w:rsidR="003E148B" w:rsidRPr="000E0741" w:rsidRDefault="003E148B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«____»____________20__г.</w:t>
            </w:r>
          </w:p>
        </w:tc>
        <w:tc>
          <w:tcPr>
            <w:tcW w:w="3338" w:type="dxa"/>
            <w:hideMark/>
          </w:tcPr>
          <w:p w:rsidR="003E148B" w:rsidRPr="000E0741" w:rsidRDefault="003E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«СОГЛАСОВАНО»</w:t>
            </w:r>
          </w:p>
          <w:p w:rsidR="003E148B" w:rsidRPr="000E0741" w:rsidRDefault="003E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3E148B" w:rsidRPr="000E0741" w:rsidRDefault="003E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 (Сухотерина И.Б.)</w:t>
            </w:r>
          </w:p>
          <w:p w:rsidR="003E148B" w:rsidRPr="000E0741" w:rsidRDefault="003E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№______________</w:t>
            </w:r>
          </w:p>
          <w:p w:rsidR="003E148B" w:rsidRPr="000E0741" w:rsidRDefault="003E148B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«____»____________20__г.</w:t>
            </w:r>
          </w:p>
        </w:tc>
        <w:tc>
          <w:tcPr>
            <w:tcW w:w="3338" w:type="dxa"/>
            <w:hideMark/>
          </w:tcPr>
          <w:p w:rsidR="003E148B" w:rsidRPr="000E0741" w:rsidRDefault="003E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«УТВЕРЖДАЮ»</w:t>
            </w:r>
          </w:p>
          <w:p w:rsidR="003E148B" w:rsidRPr="000E0741" w:rsidRDefault="003E14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3E148B" w:rsidRPr="000E0741" w:rsidRDefault="003E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«Барановская СОШ»</w:t>
            </w:r>
          </w:p>
          <w:p w:rsidR="003E148B" w:rsidRPr="000E0741" w:rsidRDefault="003E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 (Риффель А.В.)</w:t>
            </w:r>
          </w:p>
          <w:p w:rsidR="003E148B" w:rsidRPr="000E0741" w:rsidRDefault="003E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№________________</w:t>
            </w:r>
          </w:p>
          <w:p w:rsidR="003E148B" w:rsidRPr="000E0741" w:rsidRDefault="003E148B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«____»____________20__г.</w:t>
            </w:r>
          </w:p>
        </w:tc>
      </w:tr>
    </w:tbl>
    <w:p w:rsidR="003E148B" w:rsidRPr="00937B3F" w:rsidRDefault="003E148B" w:rsidP="003E148B">
      <w:pPr>
        <w:pStyle w:val="pStyleTextCenter"/>
        <w:rPr>
          <w:rStyle w:val="fStyleTextBold"/>
        </w:rPr>
      </w:pPr>
    </w:p>
    <w:p w:rsidR="003E148B" w:rsidRPr="00937B3F" w:rsidRDefault="003E148B" w:rsidP="003E148B">
      <w:pPr>
        <w:pStyle w:val="pStyleTextCenter"/>
        <w:rPr>
          <w:rStyle w:val="fStyleTextBold"/>
        </w:rPr>
      </w:pPr>
    </w:p>
    <w:p w:rsidR="003E148B" w:rsidRPr="00937B3F" w:rsidRDefault="003E148B" w:rsidP="003E148B">
      <w:pPr>
        <w:pStyle w:val="pStyleTextCenter"/>
        <w:rPr>
          <w:rStyle w:val="fStyleTextBold"/>
        </w:rPr>
      </w:pPr>
    </w:p>
    <w:p w:rsidR="003E148B" w:rsidRPr="00937B3F" w:rsidRDefault="003E148B" w:rsidP="003E148B">
      <w:pPr>
        <w:pStyle w:val="pStyleTextCenter"/>
      </w:pPr>
      <w:r w:rsidRPr="00937B3F">
        <w:rPr>
          <w:rStyle w:val="fStyleTextBold"/>
        </w:rPr>
        <w:t>РАБОЧАЯ ПРОГРАММА</w:t>
      </w:r>
    </w:p>
    <w:p w:rsidR="003E148B" w:rsidRPr="00937B3F" w:rsidRDefault="003E148B" w:rsidP="003E148B">
      <w:pPr>
        <w:pStyle w:val="pStyleTextCenter"/>
      </w:pPr>
      <w:r w:rsidRPr="00937B3F">
        <w:rPr>
          <w:rStyle w:val="fStyleText"/>
        </w:rPr>
        <w:t>учебного предмета</w:t>
      </w:r>
    </w:p>
    <w:p w:rsidR="003E148B" w:rsidRPr="00937B3F" w:rsidRDefault="003E148B" w:rsidP="003E148B">
      <w:pPr>
        <w:pStyle w:val="pStyleTextCenter"/>
        <w:rPr>
          <w:rStyle w:val="fStyleText"/>
        </w:rPr>
      </w:pPr>
      <w:r w:rsidRPr="00937B3F">
        <w:rPr>
          <w:rStyle w:val="fStyleText"/>
        </w:rPr>
        <w:t>«</w:t>
      </w:r>
      <w:r w:rsidR="00937B3F" w:rsidRPr="00937B3F">
        <w:rPr>
          <w:rStyle w:val="fStyleText"/>
        </w:rPr>
        <w:t>Химия</w:t>
      </w:r>
      <w:r w:rsidRPr="00937B3F">
        <w:rPr>
          <w:rStyle w:val="fStyleText"/>
        </w:rPr>
        <w:t>»</w:t>
      </w:r>
    </w:p>
    <w:p w:rsidR="003E148B" w:rsidRPr="00937B3F" w:rsidRDefault="003E148B" w:rsidP="003E148B">
      <w:pPr>
        <w:pStyle w:val="pStyleTextCenter"/>
      </w:pPr>
      <w:r w:rsidRPr="00937B3F">
        <w:rPr>
          <w:rStyle w:val="fStyleText"/>
        </w:rPr>
        <w:t>предметная область: «</w:t>
      </w:r>
      <w:r w:rsidR="000E0741">
        <w:rPr>
          <w:rStyle w:val="fStyleText"/>
        </w:rPr>
        <w:t>Естественнонаучные предметы</w:t>
      </w:r>
      <w:r w:rsidRPr="00937B3F">
        <w:rPr>
          <w:rStyle w:val="fStyleText"/>
        </w:rPr>
        <w:t>»</w:t>
      </w:r>
    </w:p>
    <w:p w:rsidR="003E148B" w:rsidRPr="00937B3F" w:rsidRDefault="003E148B" w:rsidP="003E148B">
      <w:pPr>
        <w:pStyle w:val="pStyleTextCenter"/>
        <w:rPr>
          <w:rStyle w:val="fStyleText"/>
        </w:rPr>
      </w:pPr>
      <w:r w:rsidRPr="00937B3F">
        <w:rPr>
          <w:rStyle w:val="fStyleText"/>
        </w:rPr>
        <w:t xml:space="preserve">ступень: </w:t>
      </w:r>
      <w:r w:rsidR="000E0741">
        <w:rPr>
          <w:rStyle w:val="fStyleText"/>
        </w:rPr>
        <w:t>среднее</w:t>
      </w:r>
      <w:r w:rsidRPr="00937B3F">
        <w:rPr>
          <w:rStyle w:val="fStyleText"/>
        </w:rPr>
        <w:t xml:space="preserve"> общее образование</w:t>
      </w:r>
    </w:p>
    <w:p w:rsidR="003E148B" w:rsidRPr="00937B3F" w:rsidRDefault="003E148B" w:rsidP="003E148B">
      <w:pPr>
        <w:pStyle w:val="pStyleTextCenter"/>
        <w:rPr>
          <w:rStyle w:val="fStyleText"/>
        </w:rPr>
      </w:pPr>
      <w:r w:rsidRPr="00937B3F">
        <w:rPr>
          <w:rStyle w:val="fStyleText"/>
        </w:rPr>
        <w:t xml:space="preserve">класс: </w:t>
      </w:r>
      <w:r w:rsidR="000E0741">
        <w:rPr>
          <w:rStyle w:val="fStyleText"/>
        </w:rPr>
        <w:t>10</w:t>
      </w:r>
    </w:p>
    <w:p w:rsidR="003E148B" w:rsidRPr="00937B3F" w:rsidRDefault="003E148B" w:rsidP="003E148B">
      <w:pPr>
        <w:pStyle w:val="pStyleTextCenter"/>
        <w:rPr>
          <w:rStyle w:val="fStyleText"/>
        </w:rPr>
      </w:pPr>
      <w:r w:rsidRPr="00937B3F">
        <w:rPr>
          <w:rStyle w:val="fStyleText"/>
        </w:rPr>
        <w:t xml:space="preserve">срок реализации: </w:t>
      </w:r>
      <w:r w:rsidR="000E0741">
        <w:rPr>
          <w:rStyle w:val="fStyleText"/>
        </w:rPr>
        <w:t>1 год</w:t>
      </w:r>
    </w:p>
    <w:p w:rsidR="003E148B" w:rsidRPr="00937B3F" w:rsidRDefault="003E148B" w:rsidP="003E148B">
      <w:pPr>
        <w:pStyle w:val="pStyleTextCenter"/>
        <w:rPr>
          <w:rStyle w:val="fStyleText"/>
        </w:rPr>
      </w:pPr>
    </w:p>
    <w:p w:rsidR="003E148B" w:rsidRPr="00937B3F" w:rsidRDefault="003E148B" w:rsidP="003E148B">
      <w:pPr>
        <w:pStyle w:val="pStyleTextCenter"/>
        <w:rPr>
          <w:rStyle w:val="fStyleText"/>
        </w:rPr>
      </w:pPr>
    </w:p>
    <w:p w:rsidR="003E148B" w:rsidRPr="00937B3F" w:rsidRDefault="003E148B" w:rsidP="003E148B">
      <w:pPr>
        <w:pStyle w:val="pStyleTextCenter"/>
        <w:rPr>
          <w:rStyle w:val="fStyleText"/>
        </w:rPr>
      </w:pPr>
    </w:p>
    <w:p w:rsidR="003E148B" w:rsidRPr="00937B3F" w:rsidRDefault="003E148B" w:rsidP="003E148B">
      <w:pPr>
        <w:pStyle w:val="pStyleTextCenter"/>
        <w:rPr>
          <w:rStyle w:val="fStyleText"/>
        </w:rPr>
      </w:pPr>
    </w:p>
    <w:p w:rsidR="003E148B" w:rsidRPr="00937B3F" w:rsidRDefault="003E148B" w:rsidP="003E148B">
      <w:pPr>
        <w:pStyle w:val="pStyleTextCenter"/>
        <w:jc w:val="right"/>
        <w:rPr>
          <w:rStyle w:val="fStyleText"/>
        </w:rPr>
      </w:pPr>
      <w:r w:rsidRPr="00937B3F">
        <w:rPr>
          <w:rStyle w:val="fStyleText"/>
        </w:rPr>
        <w:t>Разработчик:</w:t>
      </w:r>
    </w:p>
    <w:p w:rsidR="003E148B" w:rsidRPr="00937B3F" w:rsidRDefault="000E0741" w:rsidP="003E148B">
      <w:pPr>
        <w:pStyle w:val="pStyleTextCenter"/>
        <w:jc w:val="right"/>
        <w:rPr>
          <w:rStyle w:val="fStyleText"/>
        </w:rPr>
      </w:pPr>
      <w:r>
        <w:rPr>
          <w:rStyle w:val="fStyleText"/>
        </w:rPr>
        <w:t>Ветлугина Любовь Ивановна</w:t>
      </w:r>
      <w:r w:rsidR="003E148B" w:rsidRPr="00937B3F">
        <w:rPr>
          <w:rStyle w:val="fStyleText"/>
        </w:rPr>
        <w:t>,</w:t>
      </w:r>
    </w:p>
    <w:p w:rsidR="003E148B" w:rsidRPr="00937B3F" w:rsidRDefault="003E148B" w:rsidP="003E148B">
      <w:pPr>
        <w:pStyle w:val="pStyleTextCenter"/>
        <w:jc w:val="right"/>
      </w:pPr>
      <w:r w:rsidRPr="00937B3F">
        <w:rPr>
          <w:rStyle w:val="fStyleText"/>
        </w:rPr>
        <w:t xml:space="preserve">учитель </w:t>
      </w:r>
      <w:r w:rsidR="000E0741">
        <w:rPr>
          <w:rStyle w:val="fStyleText"/>
        </w:rPr>
        <w:t>химии и биологии</w:t>
      </w:r>
    </w:p>
    <w:p w:rsidR="003E148B" w:rsidRPr="00937B3F" w:rsidRDefault="003E148B" w:rsidP="003E148B">
      <w:pPr>
        <w:pStyle w:val="1"/>
        <w:numPr>
          <w:ilvl w:val="0"/>
          <w:numId w:val="1"/>
        </w:numPr>
        <w:rPr>
          <w:sz w:val="28"/>
          <w:szCs w:val="28"/>
        </w:rPr>
      </w:pPr>
      <w:bookmarkStart w:id="0" w:name="_Toc1"/>
      <w:r w:rsidRPr="00937B3F">
        <w:rPr>
          <w:sz w:val="28"/>
          <w:szCs w:val="28"/>
        </w:rPr>
        <w:lastRenderedPageBreak/>
        <w:t>Пояснительная записка</w:t>
      </w:r>
      <w:bookmarkEnd w:id="0"/>
    </w:p>
    <w:p w:rsidR="003E148B" w:rsidRPr="00937B3F" w:rsidRDefault="003E148B" w:rsidP="003E148B">
      <w:pPr>
        <w:pStyle w:val="pStyleText"/>
        <w:spacing w:line="240" w:lineRule="auto"/>
        <w:rPr>
          <w:rStyle w:val="fStyleText"/>
        </w:rPr>
      </w:pPr>
      <w:r w:rsidRPr="00937B3F">
        <w:rPr>
          <w:rStyle w:val="fStyleText"/>
          <w:b/>
        </w:rPr>
        <w:t>Рабочая программа учебного предмета «Химия» разработана на основе авторской программы</w:t>
      </w:r>
      <w:r w:rsidRPr="00937B3F">
        <w:rPr>
          <w:rStyle w:val="fStyleText"/>
        </w:rPr>
        <w:t xml:space="preserve"> «</w:t>
      </w:r>
      <w:r w:rsidRPr="00937B3F">
        <w:rPr>
          <w:color w:val="000000"/>
          <w:highlight w:val="white"/>
        </w:rPr>
        <w:t>Программы среднего общего образования по химии (базовый уровень) и программы курса химии для 10-11 классов общеообразовательных учреждений ( базовый уровень) О.С.Габриеляна</w:t>
      </w:r>
      <w:r w:rsidRPr="00937B3F">
        <w:rPr>
          <w:rStyle w:val="fStyleText"/>
        </w:rPr>
        <w:t>».</w:t>
      </w:r>
    </w:p>
    <w:p w:rsidR="003E148B" w:rsidRPr="00937B3F" w:rsidRDefault="003E148B" w:rsidP="003E148B">
      <w:pPr>
        <w:pStyle w:val="pStyleText"/>
        <w:spacing w:line="240" w:lineRule="auto"/>
        <w:rPr>
          <w:rStyle w:val="fStyleText"/>
        </w:rPr>
      </w:pPr>
    </w:p>
    <w:p w:rsidR="003E148B" w:rsidRPr="00937B3F" w:rsidRDefault="003E148B" w:rsidP="003E148B">
      <w:pPr>
        <w:pStyle w:val="pStyleText"/>
        <w:spacing w:line="240" w:lineRule="auto"/>
        <w:rPr>
          <w:rStyle w:val="fStyleText"/>
          <w:b/>
        </w:rPr>
      </w:pPr>
      <w:r w:rsidRPr="00937B3F">
        <w:rPr>
          <w:rStyle w:val="fStyleText"/>
          <w:b/>
        </w:rPr>
        <w:t>Рабочая программа реализуется через УМК:</w:t>
      </w:r>
    </w:p>
    <w:p w:rsidR="003E148B" w:rsidRPr="00937B3F" w:rsidRDefault="003E148B" w:rsidP="003E148B">
      <w:pPr>
        <w:pStyle w:val="pStyleText"/>
        <w:spacing w:line="240" w:lineRule="auto"/>
        <w:rPr>
          <w:rStyle w:val="fStyleText"/>
          <w:b/>
        </w:rPr>
      </w:pPr>
      <w:r w:rsidRPr="00937B3F">
        <w:rPr>
          <w:rStyle w:val="fStyleText"/>
          <w:b/>
        </w:rPr>
        <w:t>Учебники:</w:t>
      </w:r>
    </w:p>
    <w:p w:rsidR="003E148B" w:rsidRPr="00937B3F" w:rsidRDefault="003E148B" w:rsidP="003E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Габриелян О.С. Химия 10 класс. Базовый уровень: учебник для общеобразовательных учреждений. – М.: Дрофа, 2014.</w:t>
      </w:r>
    </w:p>
    <w:p w:rsidR="003E148B" w:rsidRPr="00937B3F" w:rsidRDefault="003E148B" w:rsidP="003E148B">
      <w:pPr>
        <w:pStyle w:val="pStyleText"/>
        <w:spacing w:line="240" w:lineRule="auto"/>
        <w:ind w:firstLine="0"/>
        <w:rPr>
          <w:rStyle w:val="fStyleText"/>
          <w:b/>
        </w:rPr>
      </w:pPr>
      <w:r w:rsidRPr="00937B3F">
        <w:rPr>
          <w:rStyle w:val="fStyleText"/>
          <w:b/>
        </w:rPr>
        <w:tab/>
        <w:t>Рабочие тетради:</w:t>
      </w:r>
    </w:p>
    <w:p w:rsidR="000E7179" w:rsidRPr="00937B3F" w:rsidRDefault="003E148B" w:rsidP="003E148B">
      <w:pPr>
        <w:pStyle w:val="pStyleText"/>
        <w:spacing w:line="240" w:lineRule="auto"/>
        <w:ind w:firstLine="0"/>
      </w:pPr>
      <w:r w:rsidRPr="00937B3F">
        <w:rPr>
          <w:rStyle w:val="fStyleText"/>
        </w:rPr>
        <w:t xml:space="preserve">1. </w:t>
      </w:r>
      <w:r w:rsidR="000E7179" w:rsidRPr="00937B3F">
        <w:t>Габриелян О.С., Яшукова А.В. Рабочая тетрадь  8 кл. Дрофа.</w:t>
      </w:r>
    </w:p>
    <w:p w:rsidR="003E148B" w:rsidRPr="00937B3F" w:rsidRDefault="003E148B" w:rsidP="003E148B">
      <w:pPr>
        <w:pStyle w:val="pStyleText"/>
        <w:spacing w:line="240" w:lineRule="auto"/>
        <w:ind w:firstLine="0"/>
        <w:rPr>
          <w:rStyle w:val="fStyleText"/>
          <w:b/>
        </w:rPr>
      </w:pPr>
      <w:r w:rsidRPr="00937B3F">
        <w:rPr>
          <w:rStyle w:val="fStyleText"/>
          <w:b/>
        </w:rPr>
        <w:tab/>
        <w:t>Методические пособия:</w:t>
      </w:r>
    </w:p>
    <w:p w:rsidR="003E148B" w:rsidRPr="00937B3F" w:rsidRDefault="003E148B" w:rsidP="003E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Габриелян. О.С., </w:t>
      </w:r>
      <w:r w:rsidR="0041464A"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Сладков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41464A"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С.А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Химия.10 кл. Базовый уровень: Методическое пособие. – М.: Дрофа, 201</w:t>
      </w:r>
      <w:r w:rsidR="000E7179"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0E7179" w:rsidRPr="00937B3F" w:rsidRDefault="003E148B" w:rsidP="000E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sz w:val="28"/>
          <w:szCs w:val="28"/>
        </w:rPr>
        <w:t xml:space="preserve">2. </w:t>
      </w:r>
      <w:r w:rsidR="000E7179"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Габриелян О.С. Органическая химия в тестах, задачах, упражнениях.10 класс: учебное пособие.- М.: Дрофа, 2015.</w:t>
      </w:r>
    </w:p>
    <w:p w:rsidR="000E7179" w:rsidRPr="00937B3F" w:rsidRDefault="003E148B" w:rsidP="000E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Style w:val="fStyleText"/>
          <w:rFonts w:eastAsiaTheme="minorEastAsia"/>
        </w:rPr>
        <w:t xml:space="preserve">3. </w:t>
      </w:r>
      <w:r w:rsidR="000E7179"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Габриелян О.С. Химия 10 класс: контрольные и проверочные работы к учебнику Габриеляна О.С.- М.: Дрофа, 2016.</w:t>
      </w:r>
    </w:p>
    <w:p w:rsidR="000E7179" w:rsidRPr="00937B3F" w:rsidRDefault="000E7179" w:rsidP="003E148B">
      <w:pPr>
        <w:pStyle w:val="pStyleText"/>
        <w:spacing w:line="240" w:lineRule="auto"/>
        <w:ind w:firstLine="0"/>
        <w:rPr>
          <w:rStyle w:val="fStyleText"/>
        </w:rPr>
      </w:pPr>
    </w:p>
    <w:p w:rsidR="000E7179" w:rsidRPr="00937B3F" w:rsidRDefault="000E7179" w:rsidP="003E148B">
      <w:pPr>
        <w:pStyle w:val="pStyleText"/>
        <w:spacing w:line="240" w:lineRule="auto"/>
        <w:ind w:firstLine="0"/>
        <w:rPr>
          <w:rStyle w:val="fStyleText"/>
        </w:rPr>
      </w:pPr>
    </w:p>
    <w:p w:rsidR="003E148B" w:rsidRPr="00937B3F" w:rsidRDefault="003E148B" w:rsidP="003E148B">
      <w:pPr>
        <w:pStyle w:val="pStyleText"/>
        <w:spacing w:line="240" w:lineRule="auto"/>
        <w:ind w:firstLine="0"/>
        <w:jc w:val="center"/>
        <w:rPr>
          <w:rStyle w:val="fStyleText"/>
          <w:b/>
        </w:rPr>
      </w:pPr>
      <w:r w:rsidRPr="00937B3F">
        <w:rPr>
          <w:rStyle w:val="fStyleText"/>
          <w:b/>
        </w:rPr>
        <w:t>Место учебного предмета «</w:t>
      </w:r>
      <w:r w:rsidR="0041464A" w:rsidRPr="00937B3F">
        <w:rPr>
          <w:rStyle w:val="fStyleText"/>
          <w:b/>
        </w:rPr>
        <w:t>Химия</w:t>
      </w:r>
      <w:r w:rsidRPr="00937B3F">
        <w:rPr>
          <w:rStyle w:val="fStyleText"/>
          <w:b/>
        </w:rPr>
        <w:t>» в учебном плане 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117"/>
        <w:gridCol w:w="1123"/>
        <w:gridCol w:w="1119"/>
        <w:gridCol w:w="1120"/>
        <w:gridCol w:w="1118"/>
        <w:gridCol w:w="1118"/>
        <w:gridCol w:w="1118"/>
        <w:gridCol w:w="1119"/>
      </w:tblGrid>
      <w:tr w:rsidR="003E148B" w:rsidRPr="00937B3F" w:rsidTr="003E148B">
        <w:trPr>
          <w:trHeight w:val="15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 xml:space="preserve">Класс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Примерный УП</w:t>
            </w:r>
          </w:p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ФГОС ООО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УП ООО МБОУ</w:t>
            </w:r>
          </w:p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«Барановская СОШ»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 xml:space="preserve">Авторская программа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Рабочая программа</w:t>
            </w:r>
          </w:p>
        </w:tc>
      </w:tr>
      <w:tr w:rsidR="003E148B" w:rsidRPr="00937B3F" w:rsidTr="003E148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8B" w:rsidRPr="00937B3F" w:rsidRDefault="003E148B">
            <w:pPr>
              <w:spacing w:line="240" w:lineRule="auto"/>
              <w:rPr>
                <w:rStyle w:val="fStyleText"/>
                <w:rFonts w:eastAsiaTheme="minorEastAsi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неделя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неделя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неделя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неделя</w:t>
            </w:r>
          </w:p>
        </w:tc>
      </w:tr>
      <w:tr w:rsidR="003E148B" w:rsidRPr="00937B3F" w:rsidTr="003E148B">
        <w:trPr>
          <w:trHeight w:val="15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0E7179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 w:rsidP="0041464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3</w:t>
            </w:r>
            <w:r w:rsidR="0041464A" w:rsidRPr="00937B3F">
              <w:rPr>
                <w:rStyle w:val="fStyleText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 w:rsidP="0041464A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3</w:t>
            </w:r>
            <w:r w:rsidR="0041464A" w:rsidRPr="00937B3F">
              <w:rPr>
                <w:rStyle w:val="fStyleText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</w:rPr>
            </w:pPr>
            <w:r w:rsidRPr="00937B3F">
              <w:rPr>
                <w:rStyle w:val="fStyleText"/>
              </w:rPr>
              <w:t>1</w:t>
            </w:r>
          </w:p>
        </w:tc>
      </w:tr>
    </w:tbl>
    <w:p w:rsidR="003E148B" w:rsidRPr="00937B3F" w:rsidRDefault="003E148B" w:rsidP="003E148B">
      <w:pPr>
        <w:pStyle w:val="pStyleText"/>
        <w:spacing w:line="240" w:lineRule="auto"/>
        <w:ind w:firstLine="0"/>
        <w:jc w:val="center"/>
        <w:rPr>
          <w:rStyle w:val="fStyleText"/>
          <w:b/>
        </w:rPr>
      </w:pPr>
    </w:p>
    <w:p w:rsidR="003E148B" w:rsidRPr="00937B3F" w:rsidRDefault="003E148B" w:rsidP="003E148B">
      <w:pPr>
        <w:pStyle w:val="pStyleText"/>
        <w:spacing w:line="240" w:lineRule="auto"/>
        <w:ind w:firstLine="0"/>
      </w:pPr>
      <w:r w:rsidRPr="00937B3F">
        <w:tab/>
      </w:r>
      <w:r w:rsidRPr="00937B3F">
        <w:rPr>
          <w:b/>
        </w:rPr>
        <w:t>Информация о внесенных изменениях в авторскую программу и их обоснование:</w:t>
      </w:r>
    </w:p>
    <w:p w:rsidR="003E148B" w:rsidRPr="00937B3F" w:rsidRDefault="003E148B" w:rsidP="003E148B">
      <w:pPr>
        <w:pStyle w:val="pStyleText"/>
        <w:spacing w:line="240" w:lineRule="auto"/>
        <w:ind w:firstLine="0"/>
      </w:pPr>
    </w:p>
    <w:p w:rsidR="003E148B" w:rsidRPr="00937B3F" w:rsidRDefault="0041464A" w:rsidP="0041464A">
      <w:pPr>
        <w:pStyle w:val="pStyleText"/>
        <w:spacing w:line="240" w:lineRule="auto"/>
        <w:ind w:left="360" w:firstLine="0"/>
        <w:jc w:val="center"/>
        <w:rPr>
          <w:b/>
        </w:rPr>
      </w:pPr>
      <w:r w:rsidRPr="00937B3F">
        <w:rPr>
          <w:b/>
        </w:rPr>
        <w:t>2.</w:t>
      </w:r>
      <w:r w:rsidR="003E148B" w:rsidRPr="00937B3F">
        <w:rPr>
          <w:b/>
        </w:rPr>
        <w:t>Планируемые образовательные результаты освоения учебного предмета «</w:t>
      </w:r>
      <w:r w:rsidRPr="00937B3F">
        <w:rPr>
          <w:b/>
        </w:rPr>
        <w:t>Химия</w:t>
      </w:r>
      <w:r w:rsidR="003E148B" w:rsidRPr="00937B3F">
        <w:rPr>
          <w:b/>
        </w:rPr>
        <w:t>»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Планируемые результаты освоения учебного предмета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Личностные результаты обучения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Обучение химии в средней школе на базовом уровне по данному курсу способствует достижению обучающимися следующих личностных результатов: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 чувства гордости за российскую химическую науку и осознание российской гражданской идентичности — в ценностно-ориентационной сфере;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осознавать необходимость своей познавательной деятельности и умение управлять ею, готовность и способность к самообразованию на протяжении 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всей жизни; понимание важности непрерывного образования как фактору успешной профессиональной и общественной деятельности; — в познавательной (когнитивной, интеллектуальной) сфере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3) готовность к осознанному выбору дальнейшей образовательной траектории или сферы профессиональной деятельности — в трудовой сфере;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4) неприятие вредных привычек (курения, употребления алкоголя и наркотиков) на основе знаний о токсическом и наркотическом действии веществ — в сфере здоровьесбережения и безопасного образа жизни;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Метапредметными результатами освоения выпускниками средней школы курса химии являются: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 использование 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применение для понимания различных сторон окружающей действительности;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2) владение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3) познание объектов окружающего мира в плане восхождения от абстрактного к конкретному (от общего через частное к единичному);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4) способность выдвигать идеи и находить средства, необходимые для их достижения;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5) умение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6) определять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8) готовность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10) владение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Предметными результатами изучения химии на базовом уровне на ступени среднего общего образования являются следующие результаты.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I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В познавательной сфере: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знание (понимание) терминов, основных законов и важнейших теорий курса органической и общей химии;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 умение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умение классифицировать химические элементы, простые вещества, неорганические и органические соединения, химические процессы;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 умение характеризовать общие свойства, получение и применение изученных классы неорганических и органических веществ и их важнейших представителей;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описывать конкретные химические реакции, условия их проведения и управления химическими процессами;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 умение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 прогнозировать свойства неизученных веществ по аналогии со свойствами изученных на основе знания химических закономерностей;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8. определять источники химической информации, получать её, проводить анализ, изготавливать информационный продукт и представлять его;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9. уметь пользоваться обязательными справочными материалами: Периодической системой химических элементов Д. И. Менделеева, таблицей растворимости, электрохимическим рядом напряжений металлов, рядом электроотрицательности — для характеристики строения, состава и свойств атомов химических элементов 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I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—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IV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периодов и образованных ими простых и сложных веществ;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10. установление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11. моделирование молекул неорганических и органических веществ;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12. понимание химической картины мира как неотъемлемой части целостной научной картины мира.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II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В ценностно-ориентационной сфере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III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В трудовой сфере — проведение химического эксперимента; развитие навыков учебной, проектно-исследовательской и творческой деятельности при выполнении индивидуального проекта по химии;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IV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В сфере здорового образа жизни — соблюдение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СОДЕРЖАНИЕ ПРОГРАММЫ УЧЕБНОГО КУРСА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Теория строения органических соединений А</w:t>
      </w:r>
      <w:r w:rsidRPr="00937B3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М</w:t>
      </w:r>
      <w:r w:rsidRPr="00937B3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Бутлерова</w:t>
      </w:r>
      <w:r w:rsidRPr="00937B3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Предмет органической химии</w:t>
      </w:r>
      <w:r w:rsidRPr="00937B3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Органические вещества: природные, искусственные и синтетические. Особенности состава и строения органических веществ. Витализм и его крах.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Понятие об углеводородах.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Основные положения теории химического строения Бутлерова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Демонстрации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Некоторые общие химические свойства органических веществ: их горение, плавление и обугливание. Модели (шаростержневые и объёмные) молекул органических соединений разных классов. Определение элементного состава органических соединений.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Лабораторные опыты</w:t>
      </w:r>
      <w:r w:rsidRPr="00937B3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Изготовление моделей органических соединений.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Углеводороды и их природные источники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Предельные углеводороды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Алканы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Определение. Гомологический ряд алканов и его общая формула. Структурная изомерия углеродной цепи. Радикалы. Номенклатура алканов. Химические свойства алканов: горение, реакции замещения (галогенирование), реакция разложения метана, реакция дегидрирования этана.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Непредельные углеводороды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Алкены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Этилен. Гомологический ряд алкенов. Номенклатура. Структурная изомерия. Промышленное получение алкенов: крекинг и дегидрирование алканов. Реакция дегидратации этанола, как лабораторный способ получения этилена. Реакции присоединения: гидратация, гидрогалогенирование, галогенирование, полимеризации. Правило Марковникова. Окисление алкенов.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Качественные реакции на непредельные углеводороды.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Алкадиены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Каучуки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Номенклатура. Сопряжённые диены. Бутадиен-1,3, изопрен. Реакция Лебедева. Реакции присоединения алкадиенов. Каучуки: натуральный, синтетические (бутадиеновый, изопреновый). Вулканизация каучука. Резина. Эбонит.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Алкины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Общая характеристика гомологического ряда. Способы образования названий алкинов. Химические свойства ацетилена: горение, реакции присоединения: гидрогалогенирование, галогенирование, гидратация (реакция Кучерова), ─ его получение и применение. Винилхлорид и его полимеризация в полихлорвинил.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Арены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Природный и попутный газы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Попутные газы, их состав. Переработка попутного газа на фракции: сухой газ, пропан-бутановая смесь, газовый бензин.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Нефть и способы её переработки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Состав нефти и её переработка: перегонка, крекинг, риформинг. Нефтепродукты и их получение. Понятие об октановом числе. Химические способы повышения качества бензина.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Каменный уголь и его переработка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Коксование каменного угля и его продукты: коксовый газ, аммиачная вода, каменноугольная смола, кокс.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Газификация каменного угля.</w:t>
      </w:r>
      <w:r w:rsidRPr="00937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Демонстрации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Горение предельных и непредельных углеводородов: метана, этана, ацетилена. Качественные реакции на непредельные углеводороды: обесцвечивание этиленом и ацетиленом растворов перманганата калия и бромной воды. Отношение бензола к этим окислителям. Дегидратация этанола. Гидролиз карбида кальция. Коллекции «Нефть и нефтепродукты», «Каменный уголь и продукты его переработки», «Каучуки». Карта полезных ископаемых РФ.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Лабораторные опыты</w:t>
      </w:r>
      <w:r w:rsidRPr="00937B3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Обнаружение продуктов горения свечи. Исследование свойств каучуков.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Кислород- и азотсодержащие органические соединения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Одноатомные спирты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Многоатомные спирты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Этиленгликоль, как представитель двухатомных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Фенол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Альдегиды и кетоны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Формальдегид и ацетальдегид,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Карбоновые кислоты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Гомологический ряд предельных одноосно́вных карбоновых кислот. Жирные карбоновые кислоты. Химические свойства карбоновых кислот. Получение и применение муравьиной и уксусной кислот.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Сложные эфиры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Жиры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Реакция этерификации. Сложные эфиры. Жиры, их состав и гидролиз (кислотный и щелочной). Мыла. Гидрирование жиров.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Углеводы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Углеводы. Моносахариды. Глюкоза как альдегидоспирт. Сорбит. Молочнокислое и спиртовое брожение. Фотосинтез. Дисахариды. Сахароза. Полисахариды: крахмал, целлюлоза.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Амины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Аминокислоты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Аминокислоты, состав их молекул и свойства, как амфотерных органических соединений. Глицин, как представитель аминокислот. Получение полипетидов реакцией поликонденсации. Понятие о пептидной связи.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Белки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Строение молекул белков: первичная, вторичная и третичная структуры. Качественные реакции на белки, их гидролиз, денатурация и биологические функции.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Демонстрации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Получение альдегидов окислением спиртов. Качественная реакция на многоатомные спирты. Зависимость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растворимости фенола в воде от температуры. Взаимодействие с бромной водой и хлоридом железа(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III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), как качественные реакции на фенол. Реакции серебряного зеркала и со свежеполученным гидроксидом меди(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II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 при нагревании, как качественные реакции на альдегиды. Образцы муравьиной, уксусной, пальмитиновой и стеариновой кислот и их растворимость в воде. Альдегидные свойства и свойства многоатомных спиртов глюкозы в реакции с гидроксидом меди(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II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). Идентификация крахмала. Качественные реакции на белки.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Лабораторные опыты</w:t>
      </w:r>
      <w:r w:rsidRPr="00937B3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Сравнение скорости испарения воды и этанола. Растворимость глицерина в воде. Химические свойства уксусной кислоты. Определение непредельности растительного масла. Идентификация крахмала в некоторых продуктах питания. Изготовление крахмального клейстера. Изготовление моделей молекул аминов. Изготовление модели молекулы глицина.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Практическая работа</w:t>
      </w:r>
      <w:r w:rsidRPr="00937B3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Идентификация органических соединений.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Органическая химия и общество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Биотехнология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трансгенная продукция. Клонирование. Иммобилизованные ферменты и их применение.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Полимеры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Классификация полимеров.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Искусственные полимеры: целлулоид, ацетатный шёлк, вискоза, целлофан.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Синтетические полимеры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Полимеризация и поликонденсация, как способы получения полимеров. Синтетические каучуки. Полистирол, тефлон и поливинилхлорид, как представители пластмасс. Синтетические волокна: капрон, найлон, кевлар, лавсан.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Демонстрации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Коллекции каучуков, пластмасс, синтетических волокон и изделий из них. Ферментативное разложение пероксида водорода с помощью каталазы свеженатёртых моркови или картофеля.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Лабораторные опыты</w:t>
      </w:r>
      <w:r w:rsidRPr="00937B3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Ознакомление с коллекциями каучуков, пластмасс и волокон.</w:t>
      </w:r>
    </w:p>
    <w:p w:rsidR="0041464A" w:rsidRPr="00937B3F" w:rsidRDefault="0041464A" w:rsidP="004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37B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Практическая работа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937B3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Распознавание пластмасс и волокон.</w:t>
      </w:r>
    </w:p>
    <w:p w:rsidR="003E148B" w:rsidRPr="00937B3F" w:rsidRDefault="003E148B" w:rsidP="003E148B">
      <w:pPr>
        <w:pStyle w:val="pStyleText"/>
        <w:spacing w:line="240" w:lineRule="auto"/>
        <w:ind w:firstLine="0"/>
      </w:pPr>
    </w:p>
    <w:p w:rsidR="003E148B" w:rsidRPr="00937B3F" w:rsidRDefault="003E148B" w:rsidP="003E148B">
      <w:pPr>
        <w:pStyle w:val="pStyleText"/>
        <w:spacing w:line="240" w:lineRule="auto"/>
        <w:ind w:firstLine="708"/>
        <w:rPr>
          <w:rStyle w:val="fStyleText"/>
          <w:rFonts w:eastAsia="Arial"/>
        </w:rPr>
      </w:pPr>
      <w:bookmarkStart w:id="1" w:name="_Toc11"/>
    </w:p>
    <w:p w:rsidR="003E148B" w:rsidRPr="00937B3F" w:rsidRDefault="003E148B" w:rsidP="003E148B">
      <w:pPr>
        <w:pStyle w:val="1"/>
        <w:numPr>
          <w:ilvl w:val="0"/>
          <w:numId w:val="1"/>
        </w:numPr>
        <w:rPr>
          <w:sz w:val="28"/>
          <w:szCs w:val="28"/>
        </w:rPr>
      </w:pPr>
      <w:r w:rsidRPr="00937B3F">
        <w:rPr>
          <w:sz w:val="28"/>
          <w:szCs w:val="28"/>
        </w:rPr>
        <w:t>Тематическое планирование</w:t>
      </w:r>
      <w:bookmarkEnd w:id="1"/>
      <w:r w:rsidRPr="00937B3F">
        <w:rPr>
          <w:sz w:val="28"/>
          <w:szCs w:val="28"/>
        </w:rPr>
        <w:t xml:space="preserve"> учебного предмета «</w:t>
      </w:r>
      <w:r w:rsidR="0041464A" w:rsidRPr="00937B3F">
        <w:rPr>
          <w:sz w:val="28"/>
          <w:szCs w:val="28"/>
        </w:rPr>
        <w:t>Химия</w:t>
      </w:r>
      <w:r w:rsidRPr="00937B3F">
        <w:rPr>
          <w:sz w:val="28"/>
          <w:szCs w:val="28"/>
        </w:rPr>
        <w:t>»</w:t>
      </w:r>
    </w:p>
    <w:p w:rsidR="003E148B" w:rsidRPr="00937B3F" w:rsidRDefault="0041464A" w:rsidP="003E148B">
      <w:pPr>
        <w:pStyle w:val="1"/>
        <w:rPr>
          <w:sz w:val="28"/>
          <w:szCs w:val="28"/>
        </w:rPr>
      </w:pPr>
      <w:r w:rsidRPr="00937B3F">
        <w:rPr>
          <w:sz w:val="28"/>
          <w:szCs w:val="28"/>
        </w:rPr>
        <w:t>10</w:t>
      </w:r>
      <w:r w:rsidR="003E148B" w:rsidRPr="00937B3F">
        <w:rPr>
          <w:sz w:val="28"/>
          <w:szCs w:val="28"/>
        </w:rPr>
        <w:t>класс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385"/>
        <w:gridCol w:w="708"/>
        <w:gridCol w:w="1418"/>
        <w:gridCol w:w="931"/>
      </w:tblGrid>
      <w:tr w:rsidR="00C524A4" w:rsidRPr="00937B3F" w:rsidTr="00A040BB">
        <w:trPr>
          <w:trHeight w:val="465"/>
        </w:trPr>
        <w:tc>
          <w:tcPr>
            <w:tcW w:w="704" w:type="dxa"/>
            <w:vMerge w:val="restart"/>
          </w:tcPr>
          <w:p w:rsidR="00C524A4" w:rsidRPr="00937B3F" w:rsidRDefault="00C524A4" w:rsidP="00A040BB">
            <w:pPr>
              <w:pStyle w:val="1"/>
              <w:spacing w:before="0" w:after="0"/>
              <w:rPr>
                <w:sz w:val="28"/>
                <w:szCs w:val="28"/>
              </w:rPr>
            </w:pPr>
            <w:r w:rsidRPr="00937B3F">
              <w:rPr>
                <w:sz w:val="28"/>
                <w:szCs w:val="28"/>
              </w:rPr>
              <w:t>№ п/п</w:t>
            </w:r>
          </w:p>
        </w:tc>
        <w:tc>
          <w:tcPr>
            <w:tcW w:w="6385" w:type="dxa"/>
            <w:vMerge w:val="restart"/>
          </w:tcPr>
          <w:p w:rsidR="00C524A4" w:rsidRPr="00937B3F" w:rsidRDefault="00C524A4" w:rsidP="00A040BB">
            <w:pPr>
              <w:pStyle w:val="1"/>
              <w:spacing w:before="0" w:after="0"/>
              <w:rPr>
                <w:sz w:val="28"/>
                <w:szCs w:val="28"/>
              </w:rPr>
            </w:pPr>
            <w:r w:rsidRPr="00937B3F">
              <w:rPr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708" w:type="dxa"/>
            <w:vMerge w:val="restart"/>
          </w:tcPr>
          <w:p w:rsidR="00C524A4" w:rsidRPr="00937B3F" w:rsidRDefault="00C524A4" w:rsidP="00A040BB">
            <w:pPr>
              <w:pStyle w:val="1"/>
              <w:spacing w:before="0" w:after="0"/>
              <w:rPr>
                <w:sz w:val="28"/>
                <w:szCs w:val="28"/>
              </w:rPr>
            </w:pPr>
            <w:r w:rsidRPr="00937B3F">
              <w:rPr>
                <w:sz w:val="28"/>
                <w:szCs w:val="28"/>
              </w:rPr>
              <w:t>Кол-во часов</w:t>
            </w:r>
          </w:p>
        </w:tc>
        <w:tc>
          <w:tcPr>
            <w:tcW w:w="2349" w:type="dxa"/>
            <w:gridSpan w:val="2"/>
          </w:tcPr>
          <w:p w:rsidR="00C524A4" w:rsidRPr="00937B3F" w:rsidRDefault="00C524A4" w:rsidP="00A040BB">
            <w:pPr>
              <w:pStyle w:val="1"/>
              <w:spacing w:before="0" w:after="0"/>
              <w:rPr>
                <w:sz w:val="28"/>
                <w:szCs w:val="28"/>
              </w:rPr>
            </w:pPr>
            <w:r w:rsidRPr="00937B3F">
              <w:rPr>
                <w:sz w:val="28"/>
                <w:szCs w:val="28"/>
              </w:rPr>
              <w:t xml:space="preserve">Дата проведения </w:t>
            </w:r>
          </w:p>
        </w:tc>
      </w:tr>
      <w:tr w:rsidR="00C524A4" w:rsidRPr="00937B3F" w:rsidTr="00A040BB">
        <w:trPr>
          <w:trHeight w:val="435"/>
        </w:trPr>
        <w:tc>
          <w:tcPr>
            <w:tcW w:w="704" w:type="dxa"/>
            <w:vMerge/>
          </w:tcPr>
          <w:p w:rsidR="00C524A4" w:rsidRPr="00937B3F" w:rsidRDefault="00C524A4" w:rsidP="00A040BB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385" w:type="dxa"/>
            <w:vMerge/>
          </w:tcPr>
          <w:p w:rsidR="00C524A4" w:rsidRPr="00937B3F" w:rsidRDefault="00C524A4" w:rsidP="00A040BB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524A4" w:rsidRPr="00937B3F" w:rsidRDefault="00C524A4" w:rsidP="00A040BB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rPr>
                <w:sz w:val="28"/>
                <w:szCs w:val="28"/>
              </w:rPr>
            </w:pPr>
            <w:r w:rsidRPr="00937B3F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rPr>
                <w:sz w:val="28"/>
                <w:szCs w:val="28"/>
              </w:rPr>
            </w:pPr>
            <w:r w:rsidRPr="00937B3F">
              <w:rPr>
                <w:sz w:val="28"/>
                <w:szCs w:val="28"/>
              </w:rPr>
              <w:t>факт</w:t>
            </w:r>
          </w:p>
        </w:tc>
      </w:tr>
      <w:tr w:rsidR="00C524A4" w:rsidRPr="00937B3F" w:rsidTr="00A040BB">
        <w:trPr>
          <w:trHeight w:val="551"/>
        </w:trPr>
        <w:tc>
          <w:tcPr>
            <w:tcW w:w="10146" w:type="dxa"/>
            <w:gridSpan w:val="5"/>
            <w:vAlign w:val="bottom"/>
          </w:tcPr>
          <w:p w:rsidR="00C524A4" w:rsidRPr="00937B3F" w:rsidRDefault="00C524A4" w:rsidP="00A040BB">
            <w:pPr>
              <w:spacing w:line="240" w:lineRule="auto"/>
              <w:ind w:right="5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ч.)</w:t>
            </w:r>
          </w:p>
        </w:tc>
      </w:tr>
      <w:tr w:rsidR="00C524A4" w:rsidRPr="00937B3F" w:rsidTr="00A040BB">
        <w:trPr>
          <w:trHeight w:val="551"/>
        </w:trPr>
        <w:tc>
          <w:tcPr>
            <w:tcW w:w="704" w:type="dxa"/>
            <w:vAlign w:val="bottom"/>
          </w:tcPr>
          <w:p w:rsidR="00C524A4" w:rsidRPr="00937B3F" w:rsidRDefault="00C524A4" w:rsidP="00A040BB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Методы научного познания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spacing w:line="240" w:lineRule="auto"/>
              <w:ind w:righ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spacing w:line="240" w:lineRule="auto"/>
              <w:ind w:right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A4" w:rsidRPr="00937B3F" w:rsidTr="00A040BB">
        <w:trPr>
          <w:trHeight w:val="551"/>
        </w:trPr>
        <w:tc>
          <w:tcPr>
            <w:tcW w:w="9215" w:type="dxa"/>
            <w:gridSpan w:val="4"/>
            <w:vAlign w:val="bottom"/>
          </w:tcPr>
          <w:p w:rsidR="00C524A4" w:rsidRPr="00937B3F" w:rsidRDefault="00C524A4" w:rsidP="00A040BB">
            <w:pPr>
              <w:spacing w:line="240" w:lineRule="auto"/>
              <w:ind w:right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1.Теория строения органических соединений (3 ч.)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spacing w:line="240" w:lineRule="auto"/>
              <w:ind w:right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A4" w:rsidRPr="00937B3F" w:rsidTr="00A040BB">
        <w:trPr>
          <w:trHeight w:val="551"/>
        </w:trPr>
        <w:tc>
          <w:tcPr>
            <w:tcW w:w="704" w:type="dxa"/>
            <w:vAlign w:val="bottom"/>
          </w:tcPr>
          <w:p w:rsidR="00C524A4" w:rsidRPr="00937B3F" w:rsidRDefault="00C524A4" w:rsidP="00A040BB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spacing w:line="240" w:lineRule="auto"/>
              <w:ind w:righ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spacing w:line="240" w:lineRule="auto"/>
              <w:ind w:right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A4" w:rsidRPr="00937B3F" w:rsidTr="00A040BB">
        <w:trPr>
          <w:trHeight w:val="551"/>
        </w:trPr>
        <w:tc>
          <w:tcPr>
            <w:tcW w:w="704" w:type="dxa"/>
            <w:vAlign w:val="bottom"/>
          </w:tcPr>
          <w:p w:rsidR="00C524A4" w:rsidRPr="00937B3F" w:rsidRDefault="00C524A4" w:rsidP="00A040BB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Теория строения органических соединений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spacing w:line="240" w:lineRule="auto"/>
              <w:ind w:righ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spacing w:line="240" w:lineRule="auto"/>
              <w:ind w:right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A4" w:rsidRPr="00937B3F" w:rsidTr="00A040BB">
        <w:trPr>
          <w:trHeight w:val="551"/>
        </w:trPr>
        <w:tc>
          <w:tcPr>
            <w:tcW w:w="704" w:type="dxa"/>
            <w:vAlign w:val="bottom"/>
          </w:tcPr>
          <w:p w:rsidR="00C524A4" w:rsidRPr="00937B3F" w:rsidRDefault="00C524A4" w:rsidP="00A040BB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Теория строения органических соединений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spacing w:line="240" w:lineRule="auto"/>
              <w:ind w:righ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spacing w:line="240" w:lineRule="auto"/>
              <w:ind w:right="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A4" w:rsidRPr="00937B3F" w:rsidTr="00A040BB">
        <w:trPr>
          <w:trHeight w:val="551"/>
        </w:trPr>
        <w:tc>
          <w:tcPr>
            <w:tcW w:w="9215" w:type="dxa"/>
            <w:gridSpan w:val="4"/>
            <w:vAlign w:val="bottom"/>
          </w:tcPr>
          <w:p w:rsidR="00C524A4" w:rsidRPr="00937B3F" w:rsidRDefault="00C524A4" w:rsidP="00A040BB">
            <w:pPr>
              <w:spacing w:line="240" w:lineRule="auto"/>
              <w:ind w:right="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2.Углеводороды и их природные источники (9ч.)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spacing w:line="240" w:lineRule="auto"/>
              <w:ind w:right="5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Природный газ как источник углеводородов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01.10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Предельные углеводороды. Алканы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08.10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Этиленовые углеводороды или алкены.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15.10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Диеновые углеводороды. Каучуки.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22.10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Ацетиленовые углеводороды или алкины.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05.11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Ароматические углеводороды, или арены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12.11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Нефть и способы ее переработки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19.11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Обобщение и систематизация знаний об углеводородах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26.11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Контрольная работа № 1 по теме " Углеводороды"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03.12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10146" w:type="dxa"/>
            <w:gridSpan w:val="5"/>
          </w:tcPr>
          <w:p w:rsidR="00C524A4" w:rsidRPr="00937B3F" w:rsidRDefault="00C524A4" w:rsidP="00A040BB">
            <w:pPr>
              <w:pStyle w:val="1"/>
              <w:spacing w:before="0" w:after="0"/>
              <w:rPr>
                <w:sz w:val="28"/>
                <w:szCs w:val="28"/>
              </w:rPr>
            </w:pPr>
            <w:r w:rsidRPr="00937B3F">
              <w:rPr>
                <w:sz w:val="28"/>
                <w:szCs w:val="28"/>
              </w:rPr>
              <w:t>Тема 3. Кислородосодержащие органические соединения (8 ч.)</w:t>
            </w: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Спирты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10.12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Каменный уголь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17.12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Фенол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24.12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Альдегиды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14.01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Карбоновые кислоты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21.01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Сложные эфиры. Жиры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28.01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Углеводы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04.02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Углеводы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11.02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10146" w:type="dxa"/>
            <w:gridSpan w:val="5"/>
          </w:tcPr>
          <w:p w:rsidR="00C524A4" w:rsidRPr="00937B3F" w:rsidRDefault="00C524A4" w:rsidP="00A040BB">
            <w:pPr>
              <w:pStyle w:val="1"/>
              <w:spacing w:before="0" w:after="0"/>
              <w:rPr>
                <w:sz w:val="28"/>
                <w:szCs w:val="28"/>
              </w:rPr>
            </w:pPr>
            <w:r w:rsidRPr="00937B3F">
              <w:rPr>
                <w:sz w:val="28"/>
                <w:szCs w:val="28"/>
              </w:rPr>
              <w:t>Тема 4. Азотсодержащие органические соединения (8ч.)</w:t>
            </w: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Амины. Анилин.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18.02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Аминокислоты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25.02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Белки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04.03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Понятие о нуклеиновых кислотах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11.03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Генетическая связь между классами органических соединений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18.03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Практическая работа № 1 "Идентификация органических соединений"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01.04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Обобщение и систематизация знаний о кислородосодержащих органических соединениях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08.04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Контрольная работа № 2 по теме:"Кислород и азотсодержащие органические вещества"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15.04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937B3F">
              <w:rPr>
                <w:rFonts w:eastAsia="Calibri"/>
                <w:b/>
                <w:sz w:val="28"/>
                <w:szCs w:val="28"/>
              </w:rPr>
              <w:t>Тема 5. Химия и жизнь 4 ч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Пластмассы и волокна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22.04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Ферменты. Витамины.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29.04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Гормоны. Лекарства.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06.05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Практическая работа № 2 "Распознавание пластмасс и волокон"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13.05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24A4" w:rsidRPr="00937B3F" w:rsidTr="00A040BB">
        <w:tc>
          <w:tcPr>
            <w:tcW w:w="704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6385" w:type="dxa"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Резервное время</w:t>
            </w:r>
          </w:p>
        </w:tc>
        <w:tc>
          <w:tcPr>
            <w:tcW w:w="708" w:type="dxa"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20.05</w:t>
            </w:r>
          </w:p>
        </w:tc>
        <w:tc>
          <w:tcPr>
            <w:tcW w:w="931" w:type="dxa"/>
          </w:tcPr>
          <w:p w:rsidR="00C524A4" w:rsidRPr="00937B3F" w:rsidRDefault="00C524A4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524A4" w:rsidRPr="00937B3F" w:rsidRDefault="00C524A4" w:rsidP="003E148B">
      <w:pPr>
        <w:pStyle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512"/>
        <w:gridCol w:w="1206"/>
      </w:tblGrid>
      <w:tr w:rsidR="003E148B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1"/>
              <w:spacing w:before="0" w:after="0"/>
              <w:rPr>
                <w:sz w:val="28"/>
                <w:szCs w:val="28"/>
              </w:rPr>
            </w:pPr>
            <w:bookmarkStart w:id="2" w:name="_Toc12"/>
            <w:r w:rsidRPr="00937B3F">
              <w:rPr>
                <w:sz w:val="28"/>
                <w:szCs w:val="28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1"/>
              <w:spacing w:before="0" w:after="0"/>
              <w:rPr>
                <w:sz w:val="28"/>
                <w:szCs w:val="28"/>
              </w:rPr>
            </w:pPr>
            <w:r w:rsidRPr="00937B3F">
              <w:rPr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8B" w:rsidRPr="00937B3F" w:rsidRDefault="003E148B">
            <w:pPr>
              <w:pStyle w:val="1"/>
              <w:spacing w:before="0" w:after="0"/>
              <w:rPr>
                <w:sz w:val="28"/>
                <w:szCs w:val="28"/>
              </w:rPr>
            </w:pPr>
            <w:r w:rsidRPr="00937B3F">
              <w:rPr>
                <w:sz w:val="28"/>
                <w:szCs w:val="28"/>
              </w:rPr>
              <w:t>Кол-во часов</w:t>
            </w:r>
          </w:p>
        </w:tc>
      </w:tr>
      <w:tr w:rsidR="003E148B" w:rsidRPr="00937B3F" w:rsidTr="003E148B">
        <w:trPr>
          <w:trHeight w:val="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8B" w:rsidRPr="00937B3F" w:rsidRDefault="003E148B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8B" w:rsidRPr="00937B3F" w:rsidRDefault="0041464A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48B" w:rsidRPr="00937B3F" w:rsidRDefault="003E148B">
            <w:pPr>
              <w:spacing w:line="240" w:lineRule="auto"/>
              <w:ind w:right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4A4" w:rsidRPr="00937B3F" w:rsidTr="00F63677">
        <w:trPr>
          <w:trHeight w:val="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4A4" w:rsidRPr="00937B3F" w:rsidRDefault="00C524A4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Методы научного познания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4A4" w:rsidRPr="00937B3F" w:rsidTr="003E148B"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4" w:rsidRPr="00937B3F" w:rsidRDefault="00C524A4">
            <w:pPr>
              <w:pStyle w:val="1"/>
              <w:spacing w:before="0" w:after="0"/>
              <w:rPr>
                <w:color w:val="auto"/>
                <w:sz w:val="28"/>
                <w:szCs w:val="28"/>
              </w:rPr>
            </w:pPr>
            <w:r w:rsidRPr="00937B3F">
              <w:rPr>
                <w:rFonts w:eastAsia="Calibri"/>
                <w:b w:val="0"/>
                <w:sz w:val="28"/>
                <w:szCs w:val="28"/>
              </w:rPr>
              <w:t>Тема 1.Теория строения органических соединений (3 ч.)</w:t>
            </w:r>
          </w:p>
        </w:tc>
      </w:tr>
      <w:tr w:rsidR="00C524A4" w:rsidRPr="00937B3F" w:rsidTr="005E3B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4A4" w:rsidRPr="00937B3F" w:rsidRDefault="00C524A4" w:rsidP="00A040BB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4A4" w:rsidRPr="00937B3F" w:rsidTr="005E3B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4A4" w:rsidRPr="00937B3F" w:rsidRDefault="00C524A4" w:rsidP="00A040BB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Теория строения органических соединений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4A4" w:rsidRPr="00937B3F" w:rsidTr="005E3B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4A4" w:rsidRPr="00937B3F" w:rsidRDefault="00C524A4" w:rsidP="00A040BB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4" w:rsidRPr="00937B3F" w:rsidRDefault="00C524A4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Теория строения органических соединений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4" w:rsidRPr="00937B3F" w:rsidRDefault="00C524A4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4A4" w:rsidRPr="00937B3F" w:rsidTr="003E148B"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4" w:rsidRPr="00937B3F" w:rsidRDefault="001444FA">
            <w:pPr>
              <w:pStyle w:val="1"/>
              <w:spacing w:before="0" w:after="0"/>
              <w:rPr>
                <w:sz w:val="28"/>
                <w:szCs w:val="28"/>
              </w:rPr>
            </w:pPr>
            <w:r w:rsidRPr="00937B3F">
              <w:rPr>
                <w:rFonts w:eastAsia="Calibri"/>
                <w:b w:val="0"/>
                <w:sz w:val="28"/>
                <w:szCs w:val="28"/>
              </w:rPr>
              <w:t>Тема 2.Углеводороды и их природные источники (9ч.)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Природный газ как источник углеводородов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Предельные углеводороды. Алканы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Этиленовые углеводороды или алкены.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Диеновые углеводороды. Каучуки.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Ацетиленовые углеводороды или алкины.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Ароматические углеводороды, или арены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Нефть и способы ее переработки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Обобщение и систематизация знаний об углеводородах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Контрольная работа № 1 по теме " Углеводороды"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</w:t>
            </w:r>
          </w:p>
        </w:tc>
      </w:tr>
      <w:tr w:rsidR="00C524A4" w:rsidRPr="00937B3F" w:rsidTr="003E148B"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4" w:rsidRPr="00937B3F" w:rsidRDefault="001444FA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937B3F">
              <w:rPr>
                <w:sz w:val="28"/>
                <w:szCs w:val="28"/>
              </w:rPr>
              <w:t>Тема 3. Кислородосодержащие органические соединения (8 ч.)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Спирты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Каменный уголь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Фенол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Альдегиды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Карбоновые кислоты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Сложные эфиры. Жиры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Углеводы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Углеводы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937B3F">
              <w:rPr>
                <w:sz w:val="28"/>
                <w:szCs w:val="28"/>
              </w:rPr>
              <w:t>Тема 4. Азотсодержащие органические соединения (8ч.)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Амины. Анилин.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Аминокислоты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Белки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Понятие о нуклеиновых кислотах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Генетическая связь между классами органических соединений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Практическая работа № 1 "Идентификация органических соединений"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Обобщение и систематизация знаний о кислородосодержащих органических соединениях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Контрольная работа № 2 по теме:"Кислород и азотсодержащие органические вещества"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b/>
                <w:sz w:val="28"/>
                <w:szCs w:val="28"/>
              </w:rPr>
              <w:t>Тема 5. Химия и жизнь 4 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Пластмассы и волокна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Ферменты. Витамины.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Гормоны. Лекарства.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Практическая работа № 2 "Распознавание пластмасс и волокон"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4FA" w:rsidRPr="00937B3F" w:rsidTr="003E14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1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937B3F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pStyle w:val="msonormalbullet2gifbullet2gif"/>
              <w:spacing w:line="276" w:lineRule="auto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937B3F">
              <w:rPr>
                <w:rFonts w:eastAsia="Calibri"/>
                <w:sz w:val="28"/>
                <w:szCs w:val="28"/>
              </w:rPr>
              <w:t>Резервное время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A" w:rsidRPr="00937B3F" w:rsidRDefault="001444FA" w:rsidP="00A04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148B" w:rsidRPr="00937B3F" w:rsidRDefault="003E148B" w:rsidP="003E148B">
      <w:pPr>
        <w:pStyle w:val="1"/>
        <w:spacing w:before="0" w:after="0"/>
        <w:rPr>
          <w:sz w:val="28"/>
          <w:szCs w:val="28"/>
        </w:rPr>
      </w:pPr>
    </w:p>
    <w:bookmarkEnd w:id="2"/>
    <w:p w:rsidR="003E148B" w:rsidRPr="00937B3F" w:rsidRDefault="003E148B" w:rsidP="00292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sectPr w:rsidR="003E148B" w:rsidRPr="00937B3F" w:rsidSect="003E14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584"/>
    <w:multiLevelType w:val="hybridMultilevel"/>
    <w:tmpl w:val="6D6E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54D01"/>
    <w:multiLevelType w:val="hybridMultilevel"/>
    <w:tmpl w:val="9BE2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47EC4"/>
    <w:multiLevelType w:val="hybridMultilevel"/>
    <w:tmpl w:val="DBF4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B532B"/>
    <w:multiLevelType w:val="hybridMultilevel"/>
    <w:tmpl w:val="63D0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95E7E"/>
    <w:multiLevelType w:val="hybridMultilevel"/>
    <w:tmpl w:val="6CC2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51AB7"/>
    <w:multiLevelType w:val="hybridMultilevel"/>
    <w:tmpl w:val="655E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C10A1"/>
    <w:multiLevelType w:val="hybridMultilevel"/>
    <w:tmpl w:val="F2DA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96298"/>
    <w:multiLevelType w:val="hybridMultilevel"/>
    <w:tmpl w:val="0092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6851D4"/>
    <w:multiLevelType w:val="hybridMultilevel"/>
    <w:tmpl w:val="8BEC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C2BC5"/>
    <w:multiLevelType w:val="hybridMultilevel"/>
    <w:tmpl w:val="3A86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F56C3"/>
    <w:multiLevelType w:val="hybridMultilevel"/>
    <w:tmpl w:val="B2C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292757"/>
    <w:rsid w:val="000E0741"/>
    <w:rsid w:val="000E7179"/>
    <w:rsid w:val="001444FA"/>
    <w:rsid w:val="001664D1"/>
    <w:rsid w:val="00292757"/>
    <w:rsid w:val="003E148B"/>
    <w:rsid w:val="0041464A"/>
    <w:rsid w:val="00937B3F"/>
    <w:rsid w:val="00941EDD"/>
    <w:rsid w:val="00B15901"/>
    <w:rsid w:val="00C524A4"/>
    <w:rsid w:val="00E34E15"/>
    <w:rsid w:val="00E6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15"/>
  </w:style>
  <w:style w:type="paragraph" w:styleId="1">
    <w:name w:val="heading 1"/>
    <w:basedOn w:val="a"/>
    <w:link w:val="10"/>
    <w:qFormat/>
    <w:rsid w:val="003E148B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48B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pStyleText">
    <w:name w:val="pStyleText"/>
    <w:basedOn w:val="a"/>
    <w:rsid w:val="003E148B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StyleTextCenter">
    <w:name w:val="pStyleTextCenter"/>
    <w:basedOn w:val="a"/>
    <w:rsid w:val="003E148B"/>
    <w:pPr>
      <w:spacing w:after="0" w:line="273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StyleText">
    <w:name w:val="fStyleText"/>
    <w:rsid w:val="003E148B"/>
    <w:rPr>
      <w:rFonts w:ascii="Times New Roman" w:eastAsia="Times New Roman" w:hAnsi="Times New Roman" w:cs="Times New Roman" w:hint="default"/>
      <w:color w:val="000000"/>
      <w:sz w:val="28"/>
      <w:szCs w:val="28"/>
    </w:rPr>
  </w:style>
  <w:style w:type="character" w:customStyle="1" w:styleId="fStyleTextBold">
    <w:name w:val="fStyleTextBold"/>
    <w:rsid w:val="003E148B"/>
    <w:rPr>
      <w:rFonts w:ascii="Times New Roman" w:eastAsia="Times New Roman" w:hAnsi="Times New Roman" w:cs="Times New Roman" w:hint="default"/>
      <w:b/>
      <w:b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1464A"/>
    <w:pPr>
      <w:ind w:left="720"/>
      <w:contextualSpacing/>
    </w:pPr>
  </w:style>
  <w:style w:type="paragraph" w:customStyle="1" w:styleId="msonormalbullet2gifbullet2gif">
    <w:name w:val="msonormalbullet2gifbullet2.gif"/>
    <w:basedOn w:val="a"/>
    <w:rsid w:val="00C5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Asus</cp:lastModifiedBy>
  <cp:revision>2</cp:revision>
  <dcterms:created xsi:type="dcterms:W3CDTF">2020-10-15T19:00:00Z</dcterms:created>
  <dcterms:modified xsi:type="dcterms:W3CDTF">2020-10-15T19:00:00Z</dcterms:modified>
</cp:coreProperties>
</file>